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867D91">
        <w:rPr>
          <w:sz w:val="28"/>
          <w:szCs w:val="28"/>
        </w:rPr>
        <w:t>Absorption und Streuung</w:t>
      </w:r>
    </w:p>
    <w:p w:rsidR="00972218" w:rsidRDefault="001A4122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114300" simplePos="0" relativeHeight="251678720" behindDoc="0" locked="0" layoutInCell="1" allowOverlap="1" wp14:anchorId="54C28322" wp14:editId="452D85AB">
            <wp:simplePos x="0" y="0"/>
            <wp:positionH relativeFrom="column">
              <wp:posOffset>-2540</wp:posOffset>
            </wp:positionH>
            <wp:positionV relativeFrom="paragraph">
              <wp:posOffset>134620</wp:posOffset>
            </wp:positionV>
            <wp:extent cx="1812290" cy="2416175"/>
            <wp:effectExtent l="0" t="0" r="0" b="317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5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241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5516" w:rsidRDefault="00C552F4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Der Fahrradfahrer wird durch einen Autoscheinwerfer beleuchtet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>
        <w:rPr>
          <w:noProof/>
          <w:sz w:val="28"/>
          <w:szCs w:val="28"/>
          <w:lang w:eastAsia="de-DE" w:bidi="ar-SA"/>
        </w:rPr>
        <w:t xml:space="preserve">  </w:t>
      </w:r>
    </w:p>
    <w:p w:rsidR="00715516" w:rsidRDefault="00A61568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F31" w:rsidRDefault="0073406E" w:rsidP="001A4122">
      <w:pPr>
        <w:pStyle w:val="Listenabsatz"/>
        <w:numPr>
          <w:ilvl w:val="0"/>
          <w:numId w:val="1"/>
        </w:numPr>
        <w:ind w:left="3686" w:hanging="3686"/>
        <w:rPr>
          <w:sz w:val="28"/>
          <w:szCs w:val="28"/>
        </w:rPr>
      </w:pPr>
      <w:r>
        <w:rPr>
          <w:sz w:val="28"/>
          <w:szCs w:val="28"/>
        </w:rPr>
        <w:t xml:space="preserve">Erkläre, </w:t>
      </w:r>
      <w:r w:rsidR="00C552F4">
        <w:rPr>
          <w:sz w:val="28"/>
          <w:szCs w:val="28"/>
        </w:rPr>
        <w:t>warum man bestimmte Stellen gut und andere fast nicht sehen kann</w:t>
      </w:r>
      <w:r>
        <w:rPr>
          <w:sz w:val="28"/>
          <w:szCs w:val="28"/>
        </w:rPr>
        <w:t xml:space="preserve">. </w:t>
      </w:r>
    </w:p>
    <w:p w:rsidR="001A4122" w:rsidRPr="001A4122" w:rsidRDefault="001A4122" w:rsidP="001A4122">
      <w:pPr>
        <w:pStyle w:val="Listenabsatz"/>
        <w:numPr>
          <w:ilvl w:val="0"/>
          <w:numId w:val="1"/>
        </w:numPr>
        <w:ind w:left="3686" w:hanging="3686"/>
        <w:rPr>
          <w:sz w:val="28"/>
          <w:szCs w:val="28"/>
        </w:rPr>
      </w:pPr>
      <w:r w:rsidRPr="001A4122">
        <w:rPr>
          <w:sz w:val="28"/>
          <w:szCs w:val="28"/>
        </w:rPr>
        <w:t xml:space="preserve">Erläutere, durch welche Kleidung eine geringere Gefährdung entstünde. </w:t>
      </w:r>
    </w:p>
    <w:p w:rsidR="001A4122" w:rsidRDefault="001A4122" w:rsidP="001A4122">
      <w:pPr>
        <w:pStyle w:val="Listenabsatz"/>
        <w:ind w:left="3686"/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C552F4" w:rsidRDefault="00C552F4" w:rsidP="00404F31">
      <w:pPr>
        <w:rPr>
          <w:sz w:val="28"/>
          <w:szCs w:val="28"/>
        </w:rPr>
      </w:pPr>
    </w:p>
    <w:p w:rsidR="00C759FB" w:rsidRPr="00404F31" w:rsidRDefault="00C759FB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C552F4" w:rsidP="000D499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Absorption und Streuung </w:t>
            </w:r>
            <w:r w:rsidR="000D499F">
              <w:rPr>
                <w:rFonts w:cs="Times New Roman"/>
                <w:sz w:val="28"/>
                <w:szCs w:val="28"/>
              </w:rPr>
              <w:t>beschreiben</w:t>
            </w:r>
            <w:r>
              <w:rPr>
                <w:rFonts w:cs="Times New Roman"/>
                <w:sz w:val="28"/>
                <w:szCs w:val="28"/>
              </w:rPr>
              <w:t xml:space="preserve"> können</w:t>
            </w:r>
            <w:r w:rsidR="00715516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C759FB" w:rsidP="0055406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Risiken und Sicherheitsmaßnahmen im Alltag </w:t>
            </w:r>
            <w:r w:rsidR="00554065">
              <w:rPr>
                <w:rFonts w:cs="Times New Roman"/>
                <w:sz w:val="28"/>
                <w:szCs w:val="28"/>
              </w:rPr>
              <w:t>beschreiben</w:t>
            </w:r>
            <w:r>
              <w:rPr>
                <w:rFonts w:cs="Times New Roman"/>
                <w:sz w:val="28"/>
                <w:szCs w:val="28"/>
              </w:rPr>
              <w:t xml:space="preserve"> können</w:t>
            </w:r>
            <w:r w:rsidR="003A7463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bookmarkStart w:id="0" w:name="_GoBack"/>
      <w:bookmarkEnd w:id="0"/>
    </w:p>
    <w:p w:rsidR="00972218" w:rsidRDefault="00972218" w:rsidP="00972218">
      <w:pPr>
        <w:rPr>
          <w:sz w:val="28"/>
          <w:szCs w:val="28"/>
        </w:rPr>
      </w:pPr>
    </w:p>
    <w:p w:rsidR="00C759FB" w:rsidRDefault="00C759FB" w:rsidP="00C759FB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Absorption und Streuung</w:t>
      </w:r>
    </w:p>
    <w:p w:rsidR="00C759FB" w:rsidRDefault="001A4122" w:rsidP="00C759FB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114300" simplePos="0" relativeHeight="251680768" behindDoc="0" locked="0" layoutInCell="1" allowOverlap="1" wp14:anchorId="7E5CBE44" wp14:editId="46FC40CC">
            <wp:simplePos x="0" y="0"/>
            <wp:positionH relativeFrom="column">
              <wp:posOffset>37217</wp:posOffset>
            </wp:positionH>
            <wp:positionV relativeFrom="paragraph">
              <wp:posOffset>150551</wp:posOffset>
            </wp:positionV>
            <wp:extent cx="1812290" cy="2416175"/>
            <wp:effectExtent l="0" t="0" r="0" b="317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5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241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59FB" w:rsidRDefault="00C759FB" w:rsidP="00C759FB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Der Fahrradfahrer wird durch einen Autoscheinwerfer beleuchtet.   </w:t>
      </w:r>
    </w:p>
    <w:p w:rsidR="00C759FB" w:rsidRDefault="00C759FB" w:rsidP="00C759F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759FB" w:rsidRDefault="00C759FB" w:rsidP="001A4122">
      <w:pPr>
        <w:pStyle w:val="Listenabsatz"/>
        <w:numPr>
          <w:ilvl w:val="0"/>
          <w:numId w:val="7"/>
        </w:numPr>
        <w:ind w:left="3686" w:hanging="3686"/>
        <w:rPr>
          <w:sz w:val="28"/>
          <w:szCs w:val="28"/>
        </w:rPr>
      </w:pPr>
      <w:r>
        <w:rPr>
          <w:sz w:val="28"/>
          <w:szCs w:val="28"/>
        </w:rPr>
        <w:t xml:space="preserve">Erkläre, warum man bestimmte Stellen gut und andere fast nicht sehen kann. </w:t>
      </w:r>
    </w:p>
    <w:p w:rsidR="00C759FB" w:rsidRDefault="00C759FB" w:rsidP="001A4122">
      <w:pPr>
        <w:pStyle w:val="Listenabsatz"/>
        <w:numPr>
          <w:ilvl w:val="0"/>
          <w:numId w:val="7"/>
        </w:numPr>
        <w:ind w:left="3686" w:hanging="3686"/>
        <w:rPr>
          <w:sz w:val="28"/>
          <w:szCs w:val="28"/>
        </w:rPr>
      </w:pPr>
      <w:r>
        <w:rPr>
          <w:sz w:val="28"/>
          <w:szCs w:val="28"/>
        </w:rPr>
        <w:t xml:space="preserve">Erläutere, durch welche Kleidung eine noch größere Gefährdung entstünde. </w:t>
      </w:r>
    </w:p>
    <w:p w:rsidR="003A7463" w:rsidRDefault="003A7463" w:rsidP="00A61568">
      <w:pPr>
        <w:rPr>
          <w:sz w:val="28"/>
          <w:szCs w:val="28"/>
        </w:rPr>
      </w:pPr>
    </w:p>
    <w:p w:rsidR="003A7463" w:rsidRDefault="003A7463" w:rsidP="00A61568">
      <w:pPr>
        <w:rPr>
          <w:sz w:val="28"/>
          <w:szCs w:val="28"/>
        </w:rPr>
      </w:pPr>
    </w:p>
    <w:p w:rsidR="00C759FB" w:rsidRDefault="00C759FB" w:rsidP="00A61568">
      <w:pPr>
        <w:rPr>
          <w:sz w:val="28"/>
          <w:szCs w:val="28"/>
        </w:rPr>
      </w:pPr>
    </w:p>
    <w:p w:rsidR="00C759FB" w:rsidRDefault="00C759FB" w:rsidP="00A61568">
      <w:pPr>
        <w:rPr>
          <w:sz w:val="28"/>
          <w:szCs w:val="28"/>
        </w:rPr>
      </w:pPr>
    </w:p>
    <w:p w:rsidR="00C759FB" w:rsidRDefault="00C759FB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3A7463" w:rsidTr="003A7463">
        <w:tc>
          <w:tcPr>
            <w:tcW w:w="1259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3A7463" w:rsidRPr="00972218" w:rsidRDefault="003A7463" w:rsidP="000D499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Sichtbarkeit durch die Streuung </w:t>
            </w:r>
            <w:r w:rsidR="000D499F">
              <w:rPr>
                <w:rFonts w:cs="Times New Roman"/>
                <w:sz w:val="28"/>
                <w:szCs w:val="28"/>
              </w:rPr>
              <w:t>beschreiben</w:t>
            </w:r>
            <w:r>
              <w:rPr>
                <w:rFonts w:cs="Times New Roman"/>
                <w:sz w:val="28"/>
                <w:szCs w:val="28"/>
              </w:rPr>
              <w:t xml:space="preserve"> können.</w:t>
            </w:r>
          </w:p>
        </w:tc>
        <w:tc>
          <w:tcPr>
            <w:tcW w:w="1274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A7463" w:rsidTr="003A7463">
        <w:tc>
          <w:tcPr>
            <w:tcW w:w="1259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3A7463" w:rsidRPr="00972218" w:rsidRDefault="00C759FB" w:rsidP="0055406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Risiken und Sicherheitsmaßnahmen im Alltag </w:t>
            </w:r>
            <w:r w:rsidR="00554065">
              <w:rPr>
                <w:rFonts w:cs="Times New Roman"/>
                <w:sz w:val="28"/>
                <w:szCs w:val="28"/>
              </w:rPr>
              <w:t>beschreiben</w:t>
            </w:r>
            <w:r>
              <w:rPr>
                <w:rFonts w:cs="Times New Roman"/>
                <w:sz w:val="28"/>
                <w:szCs w:val="28"/>
              </w:rPr>
              <w:t xml:space="preserve"> können.</w:t>
            </w:r>
          </w:p>
        </w:tc>
        <w:tc>
          <w:tcPr>
            <w:tcW w:w="1274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E0A01"/>
    <w:multiLevelType w:val="hybridMultilevel"/>
    <w:tmpl w:val="3B128A7E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D499F"/>
    <w:rsid w:val="001A4122"/>
    <w:rsid w:val="003A7463"/>
    <w:rsid w:val="00404F31"/>
    <w:rsid w:val="00554065"/>
    <w:rsid w:val="005F2F88"/>
    <w:rsid w:val="006D67B1"/>
    <w:rsid w:val="00715516"/>
    <w:rsid w:val="0073406E"/>
    <w:rsid w:val="00867D91"/>
    <w:rsid w:val="00972218"/>
    <w:rsid w:val="00A61568"/>
    <w:rsid w:val="00AC4F55"/>
    <w:rsid w:val="00B53B92"/>
    <w:rsid w:val="00BE69C8"/>
    <w:rsid w:val="00C552F4"/>
    <w:rsid w:val="00C759FB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B35C1-E942-406B-B3E5-EDA1077F6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cp:lastPrinted>2015-04-03T10:11:00Z</cp:lastPrinted>
  <dcterms:created xsi:type="dcterms:W3CDTF">2015-06-05T12:11:00Z</dcterms:created>
  <dcterms:modified xsi:type="dcterms:W3CDTF">2015-07-23T20:38:00Z</dcterms:modified>
</cp:coreProperties>
</file>